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408" w:lineRule="auto"/>
        <w:ind w:right="116"/>
        <w:rPr>
          <w:spacing w:val="-3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附件</w:t>
      </w:r>
      <w:r>
        <w:rPr>
          <w:rFonts w:hint="eastAsia"/>
          <w:spacing w:val="-3"/>
          <w:sz w:val="24"/>
          <w:szCs w:val="24"/>
          <w:lang w:eastAsia="zh-CN"/>
        </w:rPr>
        <w:t>1</w:t>
      </w:r>
    </w:p>
    <w:p>
      <w:pPr>
        <w:spacing w:before="1" w:line="408" w:lineRule="auto"/>
        <w:ind w:right="116"/>
        <w:jc w:val="center"/>
        <w:rPr>
          <w:rFonts w:ascii="黑体" w:hAnsi="黑体" w:eastAsia="黑体"/>
          <w:spacing w:val="-3"/>
          <w:sz w:val="32"/>
          <w:szCs w:val="24"/>
          <w:lang w:eastAsia="zh-CN"/>
        </w:rPr>
      </w:pPr>
      <w:r>
        <w:rPr>
          <w:rFonts w:hint="eastAsia" w:ascii="黑体" w:hAnsi="黑体" w:eastAsia="黑体"/>
          <w:spacing w:val="-3"/>
          <w:sz w:val="32"/>
          <w:szCs w:val="24"/>
          <w:lang w:eastAsia="zh-CN"/>
        </w:rPr>
        <w:t>参保在校</w:t>
      </w:r>
      <w:bookmarkStart w:id="0" w:name="_GoBack"/>
      <w:bookmarkEnd w:id="0"/>
      <w:r>
        <w:rPr>
          <w:rFonts w:hint="eastAsia" w:ascii="黑体" w:hAnsi="黑体" w:eastAsia="黑体"/>
          <w:spacing w:val="-3"/>
          <w:sz w:val="32"/>
          <w:szCs w:val="24"/>
          <w:lang w:eastAsia="zh-CN"/>
        </w:rPr>
        <w:t>生医药费报销登记表</w:t>
      </w:r>
    </w:p>
    <w:p>
      <w:pPr>
        <w:spacing w:before="1" w:line="408" w:lineRule="auto"/>
        <w:ind w:right="116"/>
        <w:rPr>
          <w:rFonts w:asciiTheme="minorEastAsia" w:hAnsiTheme="minorEastAsia" w:eastAsiaTheme="minorEastAsia"/>
          <w:spacing w:val="-3"/>
          <w:sz w:val="32"/>
          <w:szCs w:val="24"/>
          <w:lang w:eastAsia="zh-CN"/>
        </w:rPr>
      </w:pPr>
      <w:r>
        <w:rPr>
          <w:rFonts w:asciiTheme="minorEastAsia" w:hAnsiTheme="minorEastAsia" w:eastAsiaTheme="minorEastAsia"/>
          <w:spacing w:val="-3"/>
          <w:sz w:val="28"/>
          <w:szCs w:val="24"/>
          <w:lang w:eastAsia="zh-CN"/>
        </w:rPr>
        <w:t>学院：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418"/>
        <w:gridCol w:w="1559"/>
        <w:gridCol w:w="174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3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3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spacing w:before="1"/>
              <w:ind w:right="113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3"/>
                <w:sz w:val="24"/>
                <w:szCs w:val="24"/>
                <w:lang w:eastAsia="zh-CN"/>
              </w:rPr>
              <w:t>发票总额</w:t>
            </w:r>
          </w:p>
          <w:p>
            <w:pPr>
              <w:spacing w:before="1"/>
              <w:ind w:right="113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748" w:type="dxa"/>
            <w:vAlign w:val="center"/>
          </w:tcPr>
          <w:p>
            <w:pPr>
              <w:spacing w:before="1"/>
              <w:ind w:right="113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3"/>
                <w:sz w:val="24"/>
                <w:szCs w:val="24"/>
                <w:lang w:eastAsia="zh-CN"/>
              </w:rPr>
              <w:t>发票张数</w:t>
            </w:r>
          </w:p>
          <w:p>
            <w:pPr>
              <w:spacing w:before="1"/>
              <w:ind w:right="113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  <w:t>（张）</w:t>
            </w:r>
          </w:p>
        </w:tc>
        <w:tc>
          <w:tcPr>
            <w:tcW w:w="1421" w:type="dxa"/>
            <w:vAlign w:val="center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3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>
            <w:pPr>
              <w:spacing w:before="1" w:line="408" w:lineRule="auto"/>
              <w:ind w:right="116"/>
              <w:jc w:val="center"/>
              <w:rPr>
                <w:rFonts w:ascii="黑体" w:hAnsi="黑体" w:eastAsia="黑体"/>
                <w:spacing w:val="-3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A34"/>
    <w:rsid w:val="002C3AD4"/>
    <w:rsid w:val="00B77A34"/>
    <w:rsid w:val="1B3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2021-06-02T06:44:00Z</dcterms:created>
  <dc:creator>Administrator</dc:creator>
  <cp:lastModifiedBy>Administrator</cp:lastModifiedBy>
  <dcterms:modified xsi:type="dcterms:W3CDTF">2021-09-02T05:06:03Z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