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94" w:rsidRDefault="003402A4">
      <w:pPr>
        <w:spacing w:line="46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新员工试用期考核表</w:t>
      </w:r>
    </w:p>
    <w:p w:rsidR="00DB7D94" w:rsidRDefault="003402A4">
      <w:pPr>
        <w:spacing w:line="460" w:lineRule="exact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考核日期：      年      月      日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850"/>
        <w:gridCol w:w="851"/>
        <w:gridCol w:w="850"/>
        <w:gridCol w:w="759"/>
        <w:gridCol w:w="800"/>
        <w:gridCol w:w="993"/>
      </w:tblGrid>
      <w:tr w:rsidR="00DB7D94">
        <w:tc>
          <w:tcPr>
            <w:tcW w:w="1560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417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18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部门</w:t>
            </w:r>
          </w:p>
        </w:tc>
        <w:tc>
          <w:tcPr>
            <w:tcW w:w="5103" w:type="dxa"/>
            <w:gridSpan w:val="6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岗位</w:t>
            </w:r>
          </w:p>
        </w:tc>
        <w:tc>
          <w:tcPr>
            <w:tcW w:w="1417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18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试用期时间</w:t>
            </w:r>
          </w:p>
        </w:tc>
        <w:tc>
          <w:tcPr>
            <w:tcW w:w="5103" w:type="dxa"/>
            <w:gridSpan w:val="6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 w:val="restart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考勤情况</w:t>
            </w:r>
          </w:p>
        </w:tc>
        <w:tc>
          <w:tcPr>
            <w:tcW w:w="1417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应出勤（天）</w:t>
            </w:r>
          </w:p>
        </w:tc>
        <w:tc>
          <w:tcPr>
            <w:tcW w:w="1418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实际出勤</w:t>
            </w:r>
          </w:p>
        </w:tc>
        <w:tc>
          <w:tcPr>
            <w:tcW w:w="850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病假</w:t>
            </w:r>
          </w:p>
        </w:tc>
        <w:tc>
          <w:tcPr>
            <w:tcW w:w="851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事假</w:t>
            </w:r>
          </w:p>
        </w:tc>
        <w:tc>
          <w:tcPr>
            <w:tcW w:w="850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迟到</w:t>
            </w:r>
          </w:p>
        </w:tc>
        <w:tc>
          <w:tcPr>
            <w:tcW w:w="759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早退</w:t>
            </w:r>
          </w:p>
        </w:tc>
        <w:tc>
          <w:tcPr>
            <w:tcW w:w="800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旷工</w:t>
            </w:r>
          </w:p>
        </w:tc>
        <w:tc>
          <w:tcPr>
            <w:tcW w:w="993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加班</w:t>
            </w: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17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18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59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0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6946" w:type="dxa"/>
            <w:gridSpan w:val="6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考核项目及内容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分值</w:t>
            </w:r>
          </w:p>
        </w:tc>
        <w:tc>
          <w:tcPr>
            <w:tcW w:w="993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评分</w:t>
            </w:r>
          </w:p>
        </w:tc>
      </w:tr>
      <w:tr w:rsidR="00DB7D94">
        <w:tc>
          <w:tcPr>
            <w:tcW w:w="1560" w:type="dxa"/>
            <w:vMerge w:val="restart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工作效率（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20分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能出色完成工作任务，工作效率高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15-20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工作不误期，表现基本符合标准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10-14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工作效率低，时有差错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14以下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 w:val="restart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工作态度（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20分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品德廉洁、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为人</w:t>
            </w:r>
            <w:r>
              <w:rPr>
                <w:rFonts w:ascii="微软雅黑" w:eastAsia="微软雅黑" w:hAnsi="微软雅黑" w:cs="微软雅黑"/>
                <w:sz w:val="24"/>
              </w:rPr>
              <w:t>诚实、有亲和力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15-20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言行基本规矩，言论文明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10-14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不服从工作安排，</w:t>
            </w:r>
            <w:r>
              <w:rPr>
                <w:rFonts w:ascii="微软雅黑" w:eastAsia="微软雅黑" w:hAnsi="微软雅黑" w:cs="微软雅黑"/>
                <w:sz w:val="24"/>
              </w:rPr>
              <w:t>固执己见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，未经批假</w:t>
            </w:r>
            <w:r>
              <w:rPr>
                <w:rFonts w:ascii="微软雅黑" w:eastAsia="微软雅黑" w:hAnsi="微软雅黑" w:cs="微软雅黑"/>
                <w:sz w:val="24"/>
              </w:rPr>
              <w:t>擅离岗位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14以下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 w:val="restart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责任心</w:t>
            </w:r>
          </w:p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10分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具有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高度</w:t>
            </w:r>
            <w:r>
              <w:rPr>
                <w:rFonts w:ascii="微软雅黑" w:eastAsia="微软雅黑" w:hAnsi="微软雅黑" w:cs="微软雅黑"/>
                <w:sz w:val="24"/>
              </w:rPr>
              <w:t>责任心，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较好完成各项</w:t>
            </w:r>
            <w:r>
              <w:rPr>
                <w:rFonts w:ascii="微软雅黑" w:eastAsia="微软雅黑" w:hAnsi="微软雅黑" w:cs="微软雅黑"/>
                <w:sz w:val="24"/>
              </w:rPr>
              <w:t>工作任务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8-10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责任心不强，需有人督导，基本完成任务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5-7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无责任心，不能保质保量完成任务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 w:val="restart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纪律性</w:t>
            </w:r>
          </w:p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10分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能自觉遵守公司各项规章制度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8-10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偶有迟到早退，基本遵守部门规章制度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5-7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纪律观念不强，多次违反公司规章制度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 w:val="restart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沟通协调（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10分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擅于与人沟通协调，团结协作，顺利完成任务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8-10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能与他人合作，基本达到工作要求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5-7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不善沟通，致使工作较难开展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 w:val="restart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成本意识（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10分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成本意识较强，厉行节约，避免浪费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8-10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有一定成本意识</w:t>
            </w:r>
            <w:r>
              <w:rPr>
                <w:rFonts w:ascii="微软雅黑" w:eastAsia="微软雅黑" w:hAnsi="微软雅黑" w:cs="微软雅黑"/>
                <w:sz w:val="24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偶尔浪费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5-7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缺乏成本意识，经常浪费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综上隶属部门考评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得分</w:t>
            </w:r>
          </w:p>
        </w:tc>
        <w:tc>
          <w:tcPr>
            <w:tcW w:w="993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考评人签字</w:t>
            </w:r>
          </w:p>
        </w:tc>
        <w:tc>
          <w:tcPr>
            <w:tcW w:w="2552" w:type="dxa"/>
            <w:gridSpan w:val="3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6946" w:type="dxa"/>
            <w:gridSpan w:val="6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考核项目及内容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分值</w:t>
            </w:r>
          </w:p>
        </w:tc>
        <w:tc>
          <w:tcPr>
            <w:tcW w:w="993" w:type="dxa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评分</w:t>
            </w:r>
          </w:p>
        </w:tc>
      </w:tr>
      <w:tr w:rsidR="00DB7D94">
        <w:tc>
          <w:tcPr>
            <w:tcW w:w="1560" w:type="dxa"/>
            <w:vMerge w:val="restart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对公司文化</w:t>
            </w:r>
            <w:r>
              <w:rPr>
                <w:rFonts w:ascii="微软雅黑" w:eastAsia="微软雅黑" w:hAnsi="微软雅黑" w:cs="微软雅黑"/>
                <w:sz w:val="24"/>
              </w:rPr>
              <w:lastRenderedPageBreak/>
              <w:t>的认同</w:t>
            </w:r>
          </w:p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10分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知晓并认同</w:t>
            </w:r>
            <w:r>
              <w:rPr>
                <w:rFonts w:ascii="微软雅黑" w:eastAsia="微软雅黑" w:hAnsi="微软雅黑" w:cs="微软雅黑"/>
                <w:sz w:val="24"/>
              </w:rPr>
              <w:t>公司文化，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了解</w:t>
            </w:r>
            <w:r>
              <w:rPr>
                <w:rFonts w:ascii="微软雅黑" w:eastAsia="微软雅黑" w:hAnsi="微软雅黑" w:cs="微软雅黑"/>
                <w:sz w:val="24"/>
              </w:rPr>
              <w:t>公司规章制度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</w:t>
            </w:r>
            <w:r>
              <w:rPr>
                <w:rFonts w:ascii="微软雅黑" w:eastAsia="微软雅黑" w:hAnsi="微软雅黑" w:cs="微软雅黑"/>
                <w:sz w:val="24"/>
              </w:rPr>
              <w:t>积极参</w:t>
            </w:r>
            <w:r>
              <w:rPr>
                <w:rFonts w:ascii="微软雅黑" w:eastAsia="微软雅黑" w:hAnsi="微软雅黑" w:cs="微软雅黑"/>
                <w:sz w:val="24"/>
              </w:rPr>
              <w:lastRenderedPageBreak/>
              <w:t>与各类培训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、</w:t>
            </w:r>
            <w:r>
              <w:rPr>
                <w:rFonts w:ascii="微软雅黑" w:eastAsia="微软雅黑" w:hAnsi="微软雅黑" w:cs="微软雅黑"/>
                <w:sz w:val="24"/>
              </w:rPr>
              <w:t>文体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、服务</w:t>
            </w:r>
            <w:r>
              <w:rPr>
                <w:rFonts w:ascii="微软雅黑" w:eastAsia="微软雅黑" w:hAnsi="微软雅黑" w:cs="微软雅黑"/>
                <w:sz w:val="24"/>
              </w:rPr>
              <w:t>育人等活动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8-10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基本了解公司文化，知道公司规章制度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</w:t>
            </w:r>
            <w:r>
              <w:rPr>
                <w:rFonts w:ascii="微软雅黑" w:eastAsia="微软雅黑" w:hAnsi="微软雅黑" w:cs="微软雅黑"/>
                <w:sz w:val="24"/>
              </w:rPr>
              <w:t>被动参加相关培训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、</w:t>
            </w:r>
            <w:r>
              <w:rPr>
                <w:rFonts w:ascii="微软雅黑" w:eastAsia="微软雅黑" w:hAnsi="微软雅黑" w:cs="微软雅黑"/>
                <w:sz w:val="24"/>
              </w:rPr>
              <w:t>文体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、服务</w:t>
            </w:r>
            <w:r>
              <w:rPr>
                <w:rFonts w:ascii="微软雅黑" w:eastAsia="微软雅黑" w:hAnsi="微软雅黑" w:cs="微软雅黑"/>
                <w:sz w:val="24"/>
              </w:rPr>
              <w:t>育人等活动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5-7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不了解公司文化和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规章制度，</w:t>
            </w:r>
            <w:r>
              <w:rPr>
                <w:rFonts w:ascii="微软雅黑" w:eastAsia="微软雅黑" w:hAnsi="微软雅黑" w:cs="微软雅黑"/>
                <w:sz w:val="24"/>
              </w:rPr>
              <w:t>对集体活动不感兴趣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 w:val="restart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述职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与面谈</w:t>
            </w:r>
            <w:r>
              <w:rPr>
                <w:rFonts w:ascii="微软雅黑" w:eastAsia="微软雅黑" w:hAnsi="微软雅黑" w:cs="微软雅黑"/>
                <w:sz w:val="24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10分</w:t>
            </w:r>
            <w:r>
              <w:rPr>
                <w:rFonts w:ascii="微软雅黑" w:eastAsia="微软雅黑" w:hAnsi="微软雅黑" w:cs="微软雅黑"/>
                <w:sz w:val="24"/>
              </w:rPr>
              <w:t>）</w:t>
            </w: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能完整表述近期</w:t>
            </w:r>
            <w:r>
              <w:rPr>
                <w:rFonts w:ascii="微软雅黑" w:eastAsia="微软雅黑" w:hAnsi="微软雅黑" w:cs="微软雅黑"/>
                <w:sz w:val="24"/>
              </w:rPr>
              <w:t>关键工作内容和职责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，结合工作</w:t>
            </w:r>
            <w:r>
              <w:rPr>
                <w:rFonts w:ascii="微软雅黑" w:eastAsia="微软雅黑" w:hAnsi="微软雅黑" w:cs="微软雅黑"/>
                <w:sz w:val="24"/>
              </w:rPr>
              <w:t>主动分析自身优点与不足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，发现问题或提出合理化建议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8-10</w:t>
            </w:r>
          </w:p>
        </w:tc>
        <w:tc>
          <w:tcPr>
            <w:tcW w:w="993" w:type="dxa"/>
            <w:vMerge w:val="restart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基本了解岗位</w:t>
            </w:r>
            <w:r>
              <w:rPr>
                <w:rFonts w:ascii="微软雅黑" w:eastAsia="微软雅黑" w:hAnsi="微软雅黑" w:cs="微软雅黑"/>
                <w:sz w:val="24"/>
              </w:rPr>
              <w:t>工作内容和职责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</w:t>
            </w:r>
            <w:r>
              <w:rPr>
                <w:rFonts w:ascii="微软雅黑" w:eastAsia="微软雅黑" w:hAnsi="微软雅黑" w:cs="微软雅黑"/>
                <w:sz w:val="24"/>
              </w:rPr>
              <w:t>分析自身优点与不足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，解决问题的能力欠缺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5-7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岗位</w:t>
            </w:r>
            <w:r>
              <w:rPr>
                <w:rFonts w:ascii="微软雅黑" w:eastAsia="微软雅黑" w:hAnsi="微软雅黑" w:cs="微软雅黑"/>
                <w:sz w:val="24"/>
              </w:rPr>
              <w:t>工作内容和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职责表述不清楚，遇到问题不会想办法解决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5以下</w:t>
            </w:r>
          </w:p>
        </w:tc>
        <w:tc>
          <w:tcPr>
            <w:tcW w:w="993" w:type="dxa"/>
            <w:vMerge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综上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人力资源部</w:t>
            </w:r>
            <w:r>
              <w:rPr>
                <w:rFonts w:ascii="微软雅黑" w:eastAsia="微软雅黑" w:hAnsi="微软雅黑" w:cs="微软雅黑"/>
                <w:sz w:val="24"/>
              </w:rPr>
              <w:t>考评</w:t>
            </w:r>
          </w:p>
        </w:tc>
        <w:tc>
          <w:tcPr>
            <w:tcW w:w="1559" w:type="dxa"/>
            <w:gridSpan w:val="2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得分</w:t>
            </w:r>
          </w:p>
        </w:tc>
        <w:tc>
          <w:tcPr>
            <w:tcW w:w="993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1560" w:type="dxa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386" w:type="dxa"/>
            <w:gridSpan w:val="5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考评人签字</w:t>
            </w:r>
          </w:p>
        </w:tc>
        <w:tc>
          <w:tcPr>
            <w:tcW w:w="2552" w:type="dxa"/>
            <w:gridSpan w:val="3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c>
          <w:tcPr>
            <w:tcW w:w="6946" w:type="dxa"/>
            <w:gridSpan w:val="6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总</w:t>
            </w:r>
            <w:r>
              <w:rPr>
                <w:rFonts w:ascii="微软雅黑" w:eastAsia="微软雅黑" w:hAnsi="微软雅黑" w:cs="微软雅黑"/>
                <w:sz w:val="24"/>
              </w:rPr>
              <w:t>评分</w:t>
            </w:r>
          </w:p>
        </w:tc>
        <w:tc>
          <w:tcPr>
            <w:tcW w:w="2552" w:type="dxa"/>
            <w:gridSpan w:val="3"/>
          </w:tcPr>
          <w:p w:rsidR="00DB7D94" w:rsidRDefault="00DB7D9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B7D94">
        <w:trPr>
          <w:trHeight w:val="2309"/>
        </w:trPr>
        <w:tc>
          <w:tcPr>
            <w:tcW w:w="1560" w:type="dxa"/>
            <w:vAlign w:val="center"/>
          </w:tcPr>
          <w:p w:rsidR="00DB7D94" w:rsidRDefault="003402A4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综合评价与建议</w:t>
            </w:r>
          </w:p>
        </w:tc>
        <w:tc>
          <w:tcPr>
            <w:tcW w:w="7938" w:type="dxa"/>
            <w:gridSpan w:val="8"/>
            <w:vAlign w:val="center"/>
          </w:tcPr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评价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：</w:t>
            </w:r>
          </w:p>
          <w:p w:rsidR="00DB7D94" w:rsidRDefault="00DB7D9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DB7D94" w:rsidRDefault="00DB7D9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DB7D94" w:rsidRDefault="00DB7D9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建议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：</w:t>
            </w:r>
          </w:p>
          <w:p w:rsidR="00DB7D94" w:rsidRDefault="003402A4">
            <w:pPr>
              <w:spacing w:line="460" w:lineRule="exact"/>
              <w:ind w:firstLineChars="250" w:firstLine="600"/>
              <w:jc w:val="left"/>
              <w:rPr>
                <w:rFonts w:ascii="微软雅黑" w:eastAsia="微软雅黑" w:hAnsi="微软雅黑" w:cs="微软雅黑"/>
                <w:sz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该同志试用期表现 ，</w:t>
            </w:r>
            <w:r>
              <w:rPr>
                <w:rFonts w:ascii="微软雅黑" w:eastAsia="微软雅黑" w:hAnsi="微软雅黑" w:cs="微软雅黑"/>
                <w:sz w:val="24"/>
              </w:rPr>
              <w:t>建议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于 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年   月  日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转正  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微软雅黑"/>
                <w:sz w:val="24"/>
              </w:rPr>
              <w:t>辞退</w:t>
            </w:r>
            <w:r w:rsidR="00AF6410">
              <w:rPr>
                <w:rFonts w:ascii="微软雅黑" w:eastAsia="微软雅黑" w:hAnsi="微软雅黑" w:cs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微软雅黑"/>
                <w:sz w:val="24"/>
              </w:rPr>
              <w:t>延长试用期</w:t>
            </w:r>
          </w:p>
          <w:p w:rsidR="00DB7D94" w:rsidRDefault="00DB7D94">
            <w:pPr>
              <w:spacing w:line="46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sz w:val="24"/>
                <w:u w:val="single"/>
              </w:rPr>
            </w:pPr>
          </w:p>
          <w:p w:rsidR="00DB7D94" w:rsidRDefault="003402A4">
            <w:pPr>
              <w:spacing w:line="460" w:lineRule="exact"/>
              <w:ind w:firstLineChars="1700" w:firstLine="408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人力资源部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：</w:t>
            </w:r>
          </w:p>
          <w:p w:rsidR="00DB7D94" w:rsidRDefault="003402A4">
            <w:pPr>
              <w:spacing w:line="460" w:lineRule="exact"/>
              <w:ind w:firstLineChars="2300" w:firstLine="5520"/>
              <w:jc w:val="left"/>
              <w:rPr>
                <w:rFonts w:ascii="微软雅黑" w:eastAsia="微软雅黑" w:hAnsi="微软雅黑" w:cs="微软雅黑"/>
                <w:sz w:val="24"/>
                <w:u w:val="single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年</w:t>
            </w:r>
            <w:r w:rsidR="00AF6410">
              <w:rPr>
                <w:rFonts w:ascii="微软雅黑" w:eastAsia="微软雅黑" w:hAnsi="微软雅黑" w:cs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sz w:val="24"/>
              </w:rPr>
              <w:t>月</w:t>
            </w:r>
            <w:r w:rsidR="00AF6410">
              <w:rPr>
                <w:rFonts w:ascii="微软雅黑" w:eastAsia="微软雅黑" w:hAnsi="微软雅黑" w:cs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sz w:val="24"/>
              </w:rPr>
              <w:t>日</w:t>
            </w:r>
          </w:p>
        </w:tc>
      </w:tr>
      <w:tr w:rsidR="00DB7D94">
        <w:trPr>
          <w:trHeight w:val="2309"/>
        </w:trPr>
        <w:tc>
          <w:tcPr>
            <w:tcW w:w="1560" w:type="dxa"/>
            <w:vAlign w:val="center"/>
          </w:tcPr>
          <w:p w:rsidR="00DB7D94" w:rsidRDefault="00AF6410">
            <w:pPr>
              <w:spacing w:line="4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="003402A4">
              <w:rPr>
                <w:rFonts w:ascii="微软雅黑" w:eastAsia="微软雅黑" w:hAnsi="微软雅黑" w:cs="微软雅黑" w:hint="eastAsia"/>
                <w:sz w:val="24"/>
              </w:rPr>
              <w:t>综合评分标准</w:t>
            </w:r>
          </w:p>
        </w:tc>
        <w:tc>
          <w:tcPr>
            <w:tcW w:w="7938" w:type="dxa"/>
            <w:gridSpan w:val="8"/>
            <w:vAlign w:val="center"/>
          </w:tcPr>
          <w:p w:rsidR="006078F5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1、工作表现良好，能胜任岗位要求：80</w:t>
            </w:r>
            <w:r>
              <w:rPr>
                <w:rFonts w:ascii="微软雅黑" w:eastAsia="微软雅黑" w:hAnsi="微软雅黑" w:cs="微软雅黑"/>
                <w:sz w:val="24"/>
              </w:rPr>
              <w:t>分及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以上；</w:t>
            </w:r>
          </w:p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2、工作表现一般，基本完成岗位要求：60-79</w:t>
            </w:r>
            <w:r>
              <w:rPr>
                <w:rFonts w:ascii="微软雅黑" w:eastAsia="微软雅黑" w:hAnsi="微软雅黑" w:cs="微软雅黑"/>
                <w:sz w:val="24"/>
              </w:rPr>
              <w:t>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；</w:t>
            </w:r>
          </w:p>
          <w:p w:rsidR="00DB7D94" w:rsidRDefault="003402A4">
            <w:pPr>
              <w:spacing w:line="4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3、工作表现较差，不符合岗位一般要求：59</w:t>
            </w:r>
            <w:r>
              <w:rPr>
                <w:rFonts w:ascii="微软雅黑" w:eastAsia="微软雅黑" w:hAnsi="微软雅黑" w:cs="微软雅黑"/>
                <w:sz w:val="24"/>
              </w:rPr>
              <w:t>分及以下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。</w:t>
            </w:r>
          </w:p>
        </w:tc>
      </w:tr>
    </w:tbl>
    <w:p w:rsidR="00DB7D94" w:rsidRDefault="00DB7D94">
      <w:pPr>
        <w:spacing w:line="460" w:lineRule="exact"/>
        <w:rPr>
          <w:rFonts w:ascii="微软雅黑" w:eastAsia="微软雅黑" w:hAnsi="微软雅黑"/>
          <w:sz w:val="24"/>
        </w:rPr>
      </w:pPr>
    </w:p>
    <w:sectPr w:rsidR="00DB7D94" w:rsidSect="00DB7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5" w:rsidRDefault="004E3685" w:rsidP="00DB7D94">
      <w:r>
        <w:separator/>
      </w:r>
    </w:p>
  </w:endnote>
  <w:endnote w:type="continuationSeparator" w:id="0">
    <w:p w:rsidR="004E3685" w:rsidRDefault="004E3685" w:rsidP="00DB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6" w:rsidRDefault="007E44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6" w:rsidRDefault="007E447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6" w:rsidRDefault="007E44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5" w:rsidRDefault="004E3685" w:rsidP="00DB7D94">
      <w:r>
        <w:separator/>
      </w:r>
    </w:p>
  </w:footnote>
  <w:footnote w:type="continuationSeparator" w:id="0">
    <w:p w:rsidR="004E3685" w:rsidRDefault="004E3685" w:rsidP="00DB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6" w:rsidRDefault="007E44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94" w:rsidRDefault="003402A4">
    <w:pPr>
      <w:pStyle w:val="a5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江苏省怡达后勤服务有限公司</w:t>
    </w:r>
    <w:r w:rsidR="007E4476">
      <w:rPr>
        <w:rFonts w:ascii="微软雅黑" w:eastAsia="微软雅黑" w:hAnsi="微软雅黑"/>
      </w:rPr>
      <w:t>08</w:t>
    </w:r>
    <w:bookmarkStart w:id="0" w:name="_GoBack"/>
    <w:bookmarkEnd w:id="0"/>
  </w:p>
  <w:p w:rsidR="00DB7D94" w:rsidRDefault="00DB7D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6" w:rsidRDefault="007E44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lODVjZDcwZmU5NWMzMGNhMDJlZjc0MWRlYzU0N2MifQ=="/>
  </w:docVars>
  <w:rsids>
    <w:rsidRoot w:val="008B7CDB"/>
    <w:rsid w:val="0001500D"/>
    <w:rsid w:val="000151D1"/>
    <w:rsid w:val="00021C1D"/>
    <w:rsid w:val="000223D9"/>
    <w:rsid w:val="00032300"/>
    <w:rsid w:val="00034C28"/>
    <w:rsid w:val="00044B93"/>
    <w:rsid w:val="00060348"/>
    <w:rsid w:val="00070D50"/>
    <w:rsid w:val="00076A69"/>
    <w:rsid w:val="00081331"/>
    <w:rsid w:val="00083478"/>
    <w:rsid w:val="000B09FE"/>
    <w:rsid w:val="000B6324"/>
    <w:rsid w:val="000C303F"/>
    <w:rsid w:val="000E0E4D"/>
    <w:rsid w:val="000E1D62"/>
    <w:rsid w:val="000E4748"/>
    <w:rsid w:val="000F711E"/>
    <w:rsid w:val="00106A77"/>
    <w:rsid w:val="001216CF"/>
    <w:rsid w:val="001362F3"/>
    <w:rsid w:val="001373E8"/>
    <w:rsid w:val="00137617"/>
    <w:rsid w:val="00143CDD"/>
    <w:rsid w:val="00145BF0"/>
    <w:rsid w:val="00146555"/>
    <w:rsid w:val="00152F2D"/>
    <w:rsid w:val="001615D3"/>
    <w:rsid w:val="00161CB9"/>
    <w:rsid w:val="00166055"/>
    <w:rsid w:val="001669D7"/>
    <w:rsid w:val="00187C78"/>
    <w:rsid w:val="001903F3"/>
    <w:rsid w:val="001913B6"/>
    <w:rsid w:val="00196078"/>
    <w:rsid w:val="0019613F"/>
    <w:rsid w:val="001B0E72"/>
    <w:rsid w:val="001B1123"/>
    <w:rsid w:val="001B3333"/>
    <w:rsid w:val="001B6B1E"/>
    <w:rsid w:val="001C6A5D"/>
    <w:rsid w:val="001D5699"/>
    <w:rsid w:val="001E1010"/>
    <w:rsid w:val="001E4122"/>
    <w:rsid w:val="001E61E6"/>
    <w:rsid w:val="001F1DEF"/>
    <w:rsid w:val="00202BF9"/>
    <w:rsid w:val="00204891"/>
    <w:rsid w:val="00207A6F"/>
    <w:rsid w:val="00216682"/>
    <w:rsid w:val="0022617B"/>
    <w:rsid w:val="00226D83"/>
    <w:rsid w:val="00233F01"/>
    <w:rsid w:val="0025663B"/>
    <w:rsid w:val="00256F72"/>
    <w:rsid w:val="00260730"/>
    <w:rsid w:val="0026520A"/>
    <w:rsid w:val="00267604"/>
    <w:rsid w:val="00270D0D"/>
    <w:rsid w:val="00275030"/>
    <w:rsid w:val="00275989"/>
    <w:rsid w:val="0028054F"/>
    <w:rsid w:val="00280A37"/>
    <w:rsid w:val="002A6BB2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E3A93"/>
    <w:rsid w:val="002F00CA"/>
    <w:rsid w:val="00304E10"/>
    <w:rsid w:val="00307DD9"/>
    <w:rsid w:val="003111F9"/>
    <w:rsid w:val="00321E92"/>
    <w:rsid w:val="00336E25"/>
    <w:rsid w:val="003402A4"/>
    <w:rsid w:val="00341D51"/>
    <w:rsid w:val="003436A0"/>
    <w:rsid w:val="0035549D"/>
    <w:rsid w:val="003579D9"/>
    <w:rsid w:val="00366108"/>
    <w:rsid w:val="0037237B"/>
    <w:rsid w:val="00383A70"/>
    <w:rsid w:val="003955CF"/>
    <w:rsid w:val="00396BD6"/>
    <w:rsid w:val="003B17B1"/>
    <w:rsid w:val="003B2AB6"/>
    <w:rsid w:val="003B32D1"/>
    <w:rsid w:val="003B5524"/>
    <w:rsid w:val="003C2188"/>
    <w:rsid w:val="003D02D4"/>
    <w:rsid w:val="003D10CA"/>
    <w:rsid w:val="003E2558"/>
    <w:rsid w:val="003E5A6E"/>
    <w:rsid w:val="003E5BE6"/>
    <w:rsid w:val="003E6A0D"/>
    <w:rsid w:val="00405A49"/>
    <w:rsid w:val="0041360C"/>
    <w:rsid w:val="00441CD3"/>
    <w:rsid w:val="00443800"/>
    <w:rsid w:val="0044460C"/>
    <w:rsid w:val="00445355"/>
    <w:rsid w:val="00450BF4"/>
    <w:rsid w:val="00467DAA"/>
    <w:rsid w:val="004734CB"/>
    <w:rsid w:val="004765F3"/>
    <w:rsid w:val="00492A35"/>
    <w:rsid w:val="00494B33"/>
    <w:rsid w:val="004A3BE1"/>
    <w:rsid w:val="004B6073"/>
    <w:rsid w:val="004C5365"/>
    <w:rsid w:val="004E2690"/>
    <w:rsid w:val="004E3685"/>
    <w:rsid w:val="004E471C"/>
    <w:rsid w:val="004E64D4"/>
    <w:rsid w:val="004F5DBB"/>
    <w:rsid w:val="00500446"/>
    <w:rsid w:val="00524C12"/>
    <w:rsid w:val="005274B1"/>
    <w:rsid w:val="00530E83"/>
    <w:rsid w:val="00531D36"/>
    <w:rsid w:val="00536FCF"/>
    <w:rsid w:val="00547CBE"/>
    <w:rsid w:val="0055074E"/>
    <w:rsid w:val="00563E0E"/>
    <w:rsid w:val="00565D18"/>
    <w:rsid w:val="0057062F"/>
    <w:rsid w:val="00580165"/>
    <w:rsid w:val="00584F7D"/>
    <w:rsid w:val="00587B94"/>
    <w:rsid w:val="005A0821"/>
    <w:rsid w:val="005D5AF4"/>
    <w:rsid w:val="006078F5"/>
    <w:rsid w:val="006211E8"/>
    <w:rsid w:val="00623E40"/>
    <w:rsid w:val="00624928"/>
    <w:rsid w:val="006327D3"/>
    <w:rsid w:val="006405CC"/>
    <w:rsid w:val="0064710E"/>
    <w:rsid w:val="006641E9"/>
    <w:rsid w:val="00664830"/>
    <w:rsid w:val="006744D1"/>
    <w:rsid w:val="00680458"/>
    <w:rsid w:val="00690621"/>
    <w:rsid w:val="006A2BF9"/>
    <w:rsid w:val="006B58ED"/>
    <w:rsid w:val="006B7B5D"/>
    <w:rsid w:val="006E54B7"/>
    <w:rsid w:val="006E5FA1"/>
    <w:rsid w:val="006E68AD"/>
    <w:rsid w:val="0070560A"/>
    <w:rsid w:val="00710B43"/>
    <w:rsid w:val="00713D9B"/>
    <w:rsid w:val="00715142"/>
    <w:rsid w:val="00720FEB"/>
    <w:rsid w:val="00732B60"/>
    <w:rsid w:val="00741D0F"/>
    <w:rsid w:val="007438D4"/>
    <w:rsid w:val="00754328"/>
    <w:rsid w:val="0076634A"/>
    <w:rsid w:val="00770C05"/>
    <w:rsid w:val="007723E8"/>
    <w:rsid w:val="007823B0"/>
    <w:rsid w:val="00790DD8"/>
    <w:rsid w:val="00797CAD"/>
    <w:rsid w:val="007A13E0"/>
    <w:rsid w:val="007A45AF"/>
    <w:rsid w:val="007A7D01"/>
    <w:rsid w:val="007B1DD4"/>
    <w:rsid w:val="007C5888"/>
    <w:rsid w:val="007D291B"/>
    <w:rsid w:val="007D2E62"/>
    <w:rsid w:val="007D5C35"/>
    <w:rsid w:val="007E4476"/>
    <w:rsid w:val="007E658B"/>
    <w:rsid w:val="007E77A0"/>
    <w:rsid w:val="007F7D50"/>
    <w:rsid w:val="00801797"/>
    <w:rsid w:val="00817AE0"/>
    <w:rsid w:val="008471AF"/>
    <w:rsid w:val="00863258"/>
    <w:rsid w:val="00864ADE"/>
    <w:rsid w:val="0088107C"/>
    <w:rsid w:val="00881E66"/>
    <w:rsid w:val="0089005C"/>
    <w:rsid w:val="00890C27"/>
    <w:rsid w:val="008917A4"/>
    <w:rsid w:val="00894A0D"/>
    <w:rsid w:val="008A4FF1"/>
    <w:rsid w:val="008B1F47"/>
    <w:rsid w:val="008B7CDB"/>
    <w:rsid w:val="008C0AC3"/>
    <w:rsid w:val="008C1AFA"/>
    <w:rsid w:val="008C31CB"/>
    <w:rsid w:val="008E3722"/>
    <w:rsid w:val="008F1450"/>
    <w:rsid w:val="008F1850"/>
    <w:rsid w:val="00902FF6"/>
    <w:rsid w:val="00912D81"/>
    <w:rsid w:val="0091403B"/>
    <w:rsid w:val="00920074"/>
    <w:rsid w:val="00920BE9"/>
    <w:rsid w:val="00922074"/>
    <w:rsid w:val="00924446"/>
    <w:rsid w:val="00930656"/>
    <w:rsid w:val="00931E09"/>
    <w:rsid w:val="00937365"/>
    <w:rsid w:val="00951F76"/>
    <w:rsid w:val="009844F3"/>
    <w:rsid w:val="0098496A"/>
    <w:rsid w:val="009B6129"/>
    <w:rsid w:val="009C4967"/>
    <w:rsid w:val="009D217E"/>
    <w:rsid w:val="009E0429"/>
    <w:rsid w:val="009F589C"/>
    <w:rsid w:val="00A03581"/>
    <w:rsid w:val="00A11D65"/>
    <w:rsid w:val="00A13CAD"/>
    <w:rsid w:val="00A20B96"/>
    <w:rsid w:val="00A4015E"/>
    <w:rsid w:val="00A42BED"/>
    <w:rsid w:val="00A45508"/>
    <w:rsid w:val="00A54357"/>
    <w:rsid w:val="00A575A5"/>
    <w:rsid w:val="00A667EB"/>
    <w:rsid w:val="00A87822"/>
    <w:rsid w:val="00AA4229"/>
    <w:rsid w:val="00AB5193"/>
    <w:rsid w:val="00AB5503"/>
    <w:rsid w:val="00AC5232"/>
    <w:rsid w:val="00AC646A"/>
    <w:rsid w:val="00AE2629"/>
    <w:rsid w:val="00AE4A85"/>
    <w:rsid w:val="00AF6410"/>
    <w:rsid w:val="00B258A1"/>
    <w:rsid w:val="00B2627A"/>
    <w:rsid w:val="00B26F84"/>
    <w:rsid w:val="00B271C5"/>
    <w:rsid w:val="00B27630"/>
    <w:rsid w:val="00B349AA"/>
    <w:rsid w:val="00B364C4"/>
    <w:rsid w:val="00B407B5"/>
    <w:rsid w:val="00B41213"/>
    <w:rsid w:val="00B42BDA"/>
    <w:rsid w:val="00B44AA1"/>
    <w:rsid w:val="00B60842"/>
    <w:rsid w:val="00B60D34"/>
    <w:rsid w:val="00B634D7"/>
    <w:rsid w:val="00B73D28"/>
    <w:rsid w:val="00B76C61"/>
    <w:rsid w:val="00B8477F"/>
    <w:rsid w:val="00B936C6"/>
    <w:rsid w:val="00B965DE"/>
    <w:rsid w:val="00BA4204"/>
    <w:rsid w:val="00BB6E13"/>
    <w:rsid w:val="00BD1E70"/>
    <w:rsid w:val="00BF72E1"/>
    <w:rsid w:val="00BF7A27"/>
    <w:rsid w:val="00C12F40"/>
    <w:rsid w:val="00C22681"/>
    <w:rsid w:val="00C303B3"/>
    <w:rsid w:val="00C522CD"/>
    <w:rsid w:val="00C5406F"/>
    <w:rsid w:val="00C562D4"/>
    <w:rsid w:val="00C60A76"/>
    <w:rsid w:val="00C61D21"/>
    <w:rsid w:val="00C65DDD"/>
    <w:rsid w:val="00C73CA5"/>
    <w:rsid w:val="00C850B9"/>
    <w:rsid w:val="00C92D3A"/>
    <w:rsid w:val="00C93A3F"/>
    <w:rsid w:val="00C97AE3"/>
    <w:rsid w:val="00CA0631"/>
    <w:rsid w:val="00CA10CF"/>
    <w:rsid w:val="00CA675E"/>
    <w:rsid w:val="00CB4AA1"/>
    <w:rsid w:val="00CB6841"/>
    <w:rsid w:val="00CC3842"/>
    <w:rsid w:val="00CD089E"/>
    <w:rsid w:val="00CD1753"/>
    <w:rsid w:val="00CD2396"/>
    <w:rsid w:val="00CD39DD"/>
    <w:rsid w:val="00CE1AFC"/>
    <w:rsid w:val="00CE5941"/>
    <w:rsid w:val="00D12894"/>
    <w:rsid w:val="00D37B9D"/>
    <w:rsid w:val="00D42BE9"/>
    <w:rsid w:val="00D52E73"/>
    <w:rsid w:val="00D660BE"/>
    <w:rsid w:val="00D70863"/>
    <w:rsid w:val="00D7639A"/>
    <w:rsid w:val="00D82605"/>
    <w:rsid w:val="00D83AEC"/>
    <w:rsid w:val="00D91214"/>
    <w:rsid w:val="00D94840"/>
    <w:rsid w:val="00D9618A"/>
    <w:rsid w:val="00D97D80"/>
    <w:rsid w:val="00DA044D"/>
    <w:rsid w:val="00DA3419"/>
    <w:rsid w:val="00DB5702"/>
    <w:rsid w:val="00DB7D94"/>
    <w:rsid w:val="00DC7478"/>
    <w:rsid w:val="00DD7EBA"/>
    <w:rsid w:val="00DE5165"/>
    <w:rsid w:val="00DF0B10"/>
    <w:rsid w:val="00DF2FC0"/>
    <w:rsid w:val="00E0114C"/>
    <w:rsid w:val="00E02493"/>
    <w:rsid w:val="00E027A0"/>
    <w:rsid w:val="00E04D50"/>
    <w:rsid w:val="00E344B8"/>
    <w:rsid w:val="00E360F7"/>
    <w:rsid w:val="00E40755"/>
    <w:rsid w:val="00E513AA"/>
    <w:rsid w:val="00E54371"/>
    <w:rsid w:val="00E762A0"/>
    <w:rsid w:val="00E81B68"/>
    <w:rsid w:val="00E9260E"/>
    <w:rsid w:val="00E9613A"/>
    <w:rsid w:val="00EA7016"/>
    <w:rsid w:val="00EB57D1"/>
    <w:rsid w:val="00EC0128"/>
    <w:rsid w:val="00EC38E7"/>
    <w:rsid w:val="00EC45D1"/>
    <w:rsid w:val="00ED7438"/>
    <w:rsid w:val="00EE20E8"/>
    <w:rsid w:val="00EE301F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602E5"/>
    <w:rsid w:val="00F608BF"/>
    <w:rsid w:val="00F60DE3"/>
    <w:rsid w:val="00F7227E"/>
    <w:rsid w:val="00F7432F"/>
    <w:rsid w:val="00FC535D"/>
    <w:rsid w:val="00FD3083"/>
    <w:rsid w:val="00FF0812"/>
    <w:rsid w:val="0E7C1D26"/>
    <w:rsid w:val="33F9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F0DC"/>
  <w15:docId w15:val="{D36E7F43-128E-45CA-8593-7A30AE1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B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B7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7">
    <w:name w:val="Table Grid"/>
    <w:basedOn w:val="a1"/>
    <w:rsid w:val="00DB7D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DB7D9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B7D94"/>
    <w:pPr>
      <w:ind w:firstLineChars="200" w:firstLine="420"/>
    </w:pPr>
    <w:rPr>
      <w:szCs w:val="22"/>
    </w:rPr>
  </w:style>
  <w:style w:type="character" w:customStyle="1" w:styleId="HTML0">
    <w:name w:val="HTML 预设格式 字符"/>
    <w:basedOn w:val="a0"/>
    <w:link w:val="HTML"/>
    <w:uiPriority w:val="99"/>
    <w:rsid w:val="00DB7D94"/>
    <w:rPr>
      <w:rFonts w:ascii="宋体" w:eastAsia="宋体" w:hAnsi="宋体" w:cs="宋体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sid w:val="00DB7D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B7D9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F641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F64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CA8A-9DAB-45B6-BD4D-D0C08E26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167</Words>
  <Characters>954</Characters>
  <Application>Microsoft Office Word</Application>
  <DocSecurity>0</DocSecurity>
  <Lines>7</Lines>
  <Paragraphs>2</Paragraphs>
  <ScaleCrop>false</ScaleCrop>
  <Company>P R 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450</cp:revision>
  <dcterms:created xsi:type="dcterms:W3CDTF">2021-12-23T01:38:00Z</dcterms:created>
  <dcterms:modified xsi:type="dcterms:W3CDTF">2023-10-11T02:21:00Z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2681B293DBCA4735BE90DBF5EEFA40D4_13</vt:lpwstr>
  </property>
</Properties>
</file>